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77" w:rsidRDefault="00E761D2" w:rsidP="00684E94">
      <w:pPr>
        <w:spacing w:after="120" w:line="240" w:lineRule="auto"/>
        <w:jc w:val="center"/>
        <w:rPr>
          <w:rFonts w:ascii="Times New Roman" w:hAnsi="Times New Roman" w:cs="Times New Roman"/>
          <w:lang w:val="en-ID"/>
        </w:rPr>
      </w:pPr>
      <w:r w:rsidRPr="00077C80">
        <w:rPr>
          <w:rFonts w:ascii="Times New Roman" w:hAnsi="Times New Roman" w:cs="Times New Roman"/>
          <w:lang w:val="en-US"/>
        </w:rPr>
        <w:drawing>
          <wp:inline distT="0" distB="0" distL="0" distR="0" wp14:anchorId="49969925" wp14:editId="317E0BF7">
            <wp:extent cx="999377" cy="902663"/>
            <wp:effectExtent l="0" t="0" r="0" b="0"/>
            <wp:docPr id="1" name="Picture 1" descr="E:\Local Disk\logo uwks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cal Disk\logo uwks_bur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5" cy="90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D7F" w:rsidRPr="00197677" w:rsidRDefault="00576D7F" w:rsidP="00197677">
      <w:pPr>
        <w:jc w:val="center"/>
        <w:rPr>
          <w:rFonts w:ascii="Times New Roman" w:hAnsi="Times New Roman" w:cs="Times New Roman"/>
          <w:b/>
          <w:lang w:val="en-ID"/>
        </w:rPr>
      </w:pPr>
      <w:r w:rsidRPr="00197677">
        <w:rPr>
          <w:rFonts w:ascii="Times New Roman" w:hAnsi="Times New Roman" w:cs="Times New Roman"/>
          <w:b/>
          <w:lang w:val="en-ID"/>
        </w:rPr>
        <w:t>LEMBAR KOREKSI ASESOR DAN PENGESAHAN PIMPINAN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04"/>
        <w:gridCol w:w="3418"/>
        <w:gridCol w:w="5079"/>
      </w:tblGrid>
      <w:tr w:rsidR="00576D7F" w:rsidRPr="00784E21" w:rsidTr="00911897">
        <w:tc>
          <w:tcPr>
            <w:tcW w:w="1704" w:type="dxa"/>
            <w:vAlign w:val="center"/>
          </w:tcPr>
          <w:p w:rsidR="00576D7F" w:rsidRPr="00784E21" w:rsidRDefault="00576D7F" w:rsidP="0019767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Foto Dosen</w:t>
            </w: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</w:tcPr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NAMA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NIDN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JURUSAN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PRODI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PERGURUAN TINGGI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SEMESTER – TAHUN LAPORAN</w:t>
            </w:r>
          </w:p>
          <w:p w:rsidR="009C3976" w:rsidRPr="00197677" w:rsidRDefault="00911897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en-ID"/>
              </w:rPr>
              <w:t>JABATAN FUNGSIONAL</w:t>
            </w:r>
          </w:p>
          <w:p w:rsidR="00576D7F" w:rsidRPr="00784E21" w:rsidRDefault="0091189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en-ID"/>
              </w:rPr>
              <w:t>STATUS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576D7F">
            <w:pPr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Ganjil/Genap</w:t>
            </w:r>
            <w:r w:rsidR="00BC65E8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BC65E8" w:rsidRPr="00BC65E8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  <w:r w:rsidRPr="00784E21">
              <w:rPr>
                <w:rFonts w:ascii="Times New Roman" w:hAnsi="Times New Roman" w:cs="Times New Roman"/>
                <w:lang w:val="en-ID"/>
              </w:rPr>
              <w:t xml:space="preserve"> – 2019/2020</w:t>
            </w:r>
          </w:p>
          <w:p w:rsidR="00576D7F" w:rsidRPr="00784E21" w:rsidRDefault="0091189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Asisten Ahli / Lektor / Lektor Kepala / Profesor </w:t>
            </w:r>
            <w:r w:rsidRPr="00911897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</w:p>
          <w:p w:rsidR="009C3976" w:rsidRPr="00784E21" w:rsidRDefault="00757587" w:rsidP="0075758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DOSEN BIASA</w:t>
            </w:r>
            <w:r w:rsidR="00911897">
              <w:rPr>
                <w:rFonts w:ascii="Times New Roman" w:hAnsi="Times New Roman" w:cs="Times New Roman"/>
                <w:lang w:val="en-ID"/>
              </w:rPr>
              <w:t xml:space="preserve">/ </w:t>
            </w:r>
            <w:r>
              <w:rPr>
                <w:rFonts w:ascii="Times New Roman" w:hAnsi="Times New Roman" w:cs="Times New Roman"/>
                <w:lang w:val="en-ID"/>
              </w:rPr>
              <w:t xml:space="preserve">PROFESOR </w:t>
            </w:r>
            <w:r w:rsidR="00911897" w:rsidRPr="00911897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</w:p>
        </w:tc>
      </w:tr>
    </w:tbl>
    <w:p w:rsidR="00911897" w:rsidRDefault="00911897" w:rsidP="00197677">
      <w:pPr>
        <w:spacing w:after="0"/>
        <w:rPr>
          <w:rFonts w:ascii="Times New Roman" w:hAnsi="Times New Roman" w:cs="Times New Roman"/>
          <w:sz w:val="10"/>
          <w:lang w:val="en-ID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911897" w:rsidTr="00911897">
        <w:tc>
          <w:tcPr>
            <w:tcW w:w="10245" w:type="dxa"/>
          </w:tcPr>
          <w:p w:rsidR="00911897" w:rsidRPr="00911897" w:rsidRDefault="00911897" w:rsidP="00197677">
            <w:pPr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Kesimpulan Laporan Kinerja</w:t>
            </w:r>
            <w:r>
              <w:rPr>
                <w:rFonts w:ascii="Times New Roman" w:hAnsi="Times New Roman" w:cs="Times New Roman"/>
                <w:b/>
                <w:lang w:val="en-ID"/>
              </w:rPr>
              <w:t xml:space="preserve"> Dosen</w:t>
            </w:r>
          </w:p>
        </w:tc>
      </w:tr>
    </w:tbl>
    <w:p w:rsidR="00911897" w:rsidRPr="00197677" w:rsidRDefault="00911897" w:rsidP="00197677">
      <w:pPr>
        <w:spacing w:after="0"/>
        <w:rPr>
          <w:rFonts w:ascii="Times New Roman" w:hAnsi="Times New Roman" w:cs="Times New Roman"/>
          <w:sz w:val="10"/>
          <w:lang w:val="en-ID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6"/>
        <w:gridCol w:w="2486"/>
        <w:gridCol w:w="3119"/>
        <w:gridCol w:w="1275"/>
        <w:gridCol w:w="2822"/>
      </w:tblGrid>
      <w:tr w:rsidR="00911897" w:rsidRPr="00911897" w:rsidTr="00684E94">
        <w:tc>
          <w:tcPr>
            <w:tcW w:w="486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No</w:t>
            </w:r>
          </w:p>
        </w:tc>
        <w:tc>
          <w:tcPr>
            <w:tcW w:w="2486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Keterangan</w:t>
            </w:r>
          </w:p>
        </w:tc>
        <w:tc>
          <w:tcPr>
            <w:tcW w:w="3119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Syarat (PP 37 TH 2009)</w:t>
            </w:r>
          </w:p>
        </w:tc>
        <w:tc>
          <w:tcPr>
            <w:tcW w:w="1275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Kinerja</w:t>
            </w:r>
          </w:p>
        </w:tc>
        <w:tc>
          <w:tcPr>
            <w:tcW w:w="2822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Kesimpulan</w:t>
            </w:r>
          </w:p>
        </w:tc>
      </w:tr>
      <w:tr w:rsidR="00911897" w:rsidRPr="00911897" w:rsidTr="00684E94">
        <w:tc>
          <w:tcPr>
            <w:tcW w:w="486" w:type="dxa"/>
          </w:tcPr>
          <w:p w:rsidR="00911897" w:rsidRPr="00911897" w:rsidRDefault="00911897" w:rsidP="00911897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1</w:t>
            </w:r>
          </w:p>
        </w:tc>
        <w:tc>
          <w:tcPr>
            <w:tcW w:w="2486" w:type="dxa"/>
          </w:tcPr>
          <w:p w:rsidR="00911897" w:rsidRPr="00911897" w:rsidRDefault="00911897" w:rsidP="00911897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3119" w:type="dxa"/>
          </w:tcPr>
          <w:p w:rsidR="00911897" w:rsidRPr="00911897" w:rsidRDefault="00911897" w:rsidP="00911897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Tidak boleh kosong</w:t>
            </w:r>
          </w:p>
        </w:tc>
        <w:tc>
          <w:tcPr>
            <w:tcW w:w="1275" w:type="dxa"/>
          </w:tcPr>
          <w:p w:rsidR="00911897" w:rsidRPr="00911897" w:rsidRDefault="00911897" w:rsidP="00911897">
            <w:pPr>
              <w:tabs>
                <w:tab w:val="left" w:pos="885"/>
              </w:tabs>
              <w:ind w:left="180" w:hanging="180"/>
              <w:jc w:val="center"/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911897" w:rsidRPr="00911897" w:rsidRDefault="00911897" w:rsidP="00684E94">
            <w:pPr>
              <w:rPr>
                <w:rFonts w:ascii="Times New Roman" w:hAnsi="Times New Roman" w:cs="Times New Roman"/>
                <w:spacing w:val="-10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911897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2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Penelitian</w:t>
            </w:r>
          </w:p>
        </w:tc>
        <w:tc>
          <w:tcPr>
            <w:tcW w:w="3119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Tidak boleh kosong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3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Pengabdian</w:t>
            </w:r>
          </w:p>
        </w:tc>
        <w:tc>
          <w:tcPr>
            <w:tcW w:w="3119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Tidak boleh kosong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4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Pendidikan + Penelitian</w:t>
            </w:r>
          </w:p>
        </w:tc>
        <w:tc>
          <w:tcPr>
            <w:tcW w:w="3119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Minimal 9 SKS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5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Pengabdian + Penunjang</w:t>
            </w:r>
          </w:p>
        </w:tc>
        <w:tc>
          <w:tcPr>
            <w:tcW w:w="3119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Minimal 3 SKS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6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Total Kinerja</w:t>
            </w:r>
          </w:p>
        </w:tc>
        <w:tc>
          <w:tcPr>
            <w:tcW w:w="3119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Min. 12 SKS, Mak. 16 SKS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</w:tbl>
    <w:p w:rsidR="00576D7F" w:rsidRPr="00197677" w:rsidRDefault="00576D7F" w:rsidP="00197677">
      <w:pPr>
        <w:spacing w:after="0"/>
        <w:rPr>
          <w:rFonts w:ascii="Times New Roman" w:hAnsi="Times New Roman" w:cs="Times New Roman"/>
          <w:sz w:val="10"/>
          <w:szCs w:val="10"/>
          <w:lang w:val="en-ID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9C3976" w:rsidRPr="00784E21" w:rsidTr="00911897">
        <w:tc>
          <w:tcPr>
            <w:tcW w:w="10818" w:type="dxa"/>
          </w:tcPr>
          <w:p w:rsidR="009C3976" w:rsidRPr="00784E21" w:rsidRDefault="009C3976" w:rsidP="00911897">
            <w:pPr>
              <w:rPr>
                <w:rFonts w:ascii="Times New Roman" w:hAnsi="Times New Roman" w:cs="Times New Roman"/>
                <w:b/>
                <w:lang w:val="en-ID"/>
              </w:rPr>
            </w:pPr>
            <w:r w:rsidRPr="00784E21">
              <w:rPr>
                <w:rFonts w:ascii="Times New Roman" w:hAnsi="Times New Roman" w:cs="Times New Roman"/>
                <w:b/>
                <w:lang w:val="en-ID"/>
              </w:rPr>
              <w:t>Kesimpulan: Memenuhi / T</w:t>
            </w:r>
            <w:r w:rsidR="00197677">
              <w:rPr>
                <w:rFonts w:ascii="Times New Roman" w:hAnsi="Times New Roman" w:cs="Times New Roman"/>
                <w:b/>
                <w:lang w:val="en-ID"/>
              </w:rPr>
              <w:t>i</w:t>
            </w:r>
            <w:r w:rsidRPr="00784E21">
              <w:rPr>
                <w:rFonts w:ascii="Times New Roman" w:hAnsi="Times New Roman" w:cs="Times New Roman"/>
                <w:b/>
                <w:lang w:val="en-ID"/>
              </w:rPr>
              <w:t xml:space="preserve">dak Memenuhi </w:t>
            </w:r>
            <w:r w:rsidR="00197677" w:rsidRPr="00197677">
              <w:rPr>
                <w:rFonts w:ascii="Times New Roman" w:hAnsi="Times New Roman" w:cs="Times New Roman"/>
                <w:b/>
                <w:vertAlign w:val="superscript"/>
                <w:lang w:val="en-ID"/>
              </w:rPr>
              <w:t>*)</w:t>
            </w:r>
            <w:r w:rsidR="00197677">
              <w:rPr>
                <w:rFonts w:ascii="Times New Roman" w:hAnsi="Times New Roman" w:cs="Times New Roman"/>
                <w:b/>
                <w:lang w:val="en-ID"/>
              </w:rPr>
              <w:t xml:space="preserve"> </w:t>
            </w:r>
            <w:r w:rsidRPr="00784E21">
              <w:rPr>
                <w:rFonts w:ascii="Times New Roman" w:hAnsi="Times New Roman" w:cs="Times New Roman"/>
                <w:b/>
                <w:lang w:val="en-ID"/>
              </w:rPr>
              <w:t xml:space="preserve">Syarat </w:t>
            </w:r>
            <w:r w:rsidR="00911897">
              <w:rPr>
                <w:rFonts w:ascii="Times New Roman" w:hAnsi="Times New Roman" w:cs="Times New Roman"/>
                <w:b/>
                <w:lang w:val="en-ID"/>
              </w:rPr>
              <w:t>UU</w:t>
            </w:r>
          </w:p>
        </w:tc>
      </w:tr>
    </w:tbl>
    <w:p w:rsidR="002E37A5" w:rsidRDefault="002E37A5" w:rsidP="002E37A5">
      <w:pPr>
        <w:pStyle w:val="Footer"/>
        <w:rPr>
          <w:rFonts w:ascii="Times New Roman" w:hAnsi="Times New Roman" w:cs="Times New Roman"/>
          <w:i/>
          <w:sz w:val="12"/>
          <w:szCs w:val="12"/>
          <w:lang w:val="en-ID"/>
        </w:rPr>
      </w:pPr>
    </w:p>
    <w:p w:rsidR="002E37A5" w:rsidRPr="002E37A5" w:rsidRDefault="002E37A5" w:rsidP="002E37A5">
      <w:pPr>
        <w:pStyle w:val="Footer"/>
        <w:rPr>
          <w:rFonts w:ascii="Times New Roman" w:hAnsi="Times New Roman" w:cs="Times New Roman"/>
          <w:i/>
          <w:sz w:val="12"/>
          <w:szCs w:val="12"/>
          <w:lang w:val="en-ID"/>
        </w:rPr>
      </w:pPr>
      <w:r w:rsidRPr="002E37A5">
        <w:rPr>
          <w:rFonts w:ascii="Times New Roman" w:hAnsi="Times New Roman" w:cs="Times New Roman"/>
          <w:i/>
          <w:sz w:val="12"/>
          <w:szCs w:val="12"/>
          <w:lang w:val="en-ID"/>
        </w:rPr>
        <w:t>Catatan: *) Coret/</w:t>
      </w:r>
      <w:r>
        <w:rPr>
          <w:rFonts w:ascii="Times New Roman" w:hAnsi="Times New Roman" w:cs="Times New Roman"/>
          <w:i/>
          <w:sz w:val="12"/>
          <w:szCs w:val="12"/>
          <w:lang w:val="en-ID"/>
        </w:rPr>
        <w:t>h</w:t>
      </w:r>
      <w:r w:rsidRPr="002E37A5">
        <w:rPr>
          <w:rFonts w:ascii="Times New Roman" w:hAnsi="Times New Roman" w:cs="Times New Roman"/>
          <w:i/>
          <w:sz w:val="12"/>
          <w:szCs w:val="12"/>
          <w:lang w:val="en-ID"/>
        </w:rPr>
        <w:t xml:space="preserve">apus yang tidak </w:t>
      </w:r>
      <w:r>
        <w:rPr>
          <w:rFonts w:ascii="Times New Roman" w:hAnsi="Times New Roman" w:cs="Times New Roman"/>
          <w:i/>
          <w:sz w:val="12"/>
          <w:szCs w:val="12"/>
          <w:lang w:val="en-ID"/>
        </w:rPr>
        <w:t>sesuai</w:t>
      </w:r>
    </w:p>
    <w:p w:rsidR="00576D7F" w:rsidRPr="00755B3F" w:rsidRDefault="00417EC8" w:rsidP="00684E94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55B3F">
        <w:rPr>
          <w:rFonts w:ascii="Times New Roman" w:hAnsi="Times New Roman" w:cs="Times New Roman"/>
          <w:b/>
          <w:lang w:val="en-ID"/>
        </w:rPr>
        <w:t>PERNYATAAN DOSEN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 xml:space="preserve">Saya dosen yang membuat laporan kinerja ini menyatakan bahwa semua aktivitas dan bukti pendukungnya </w:t>
      </w:r>
      <w:r w:rsidR="00342D8C">
        <w:rPr>
          <w:rFonts w:ascii="Times New Roman" w:hAnsi="Times New Roman" w:cs="Times New Roman"/>
          <w:lang w:val="en-ID"/>
        </w:rPr>
        <w:t xml:space="preserve">  </w:t>
      </w:r>
      <w:r w:rsidRPr="00784E21">
        <w:rPr>
          <w:rFonts w:ascii="Times New Roman" w:hAnsi="Times New Roman" w:cs="Times New Roman"/>
          <w:lang w:val="en-ID"/>
        </w:rPr>
        <w:t>aktivitas saya dan saya sanggup menerima sanksi apapun termasuk penghentian tunjangan dan mengembalikan yang sudah saya terima apabila pernyataan ini dikemudian hari terbukti tidak benar.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Dosen Yang Membuat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</w:p>
    <w:p w:rsidR="00417EC8" w:rsidRPr="00784E21" w:rsidRDefault="00417EC8" w:rsidP="00684E94">
      <w:pPr>
        <w:spacing w:after="0"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(</w:t>
      </w:r>
      <w:r w:rsidR="00755B3F">
        <w:rPr>
          <w:rFonts w:ascii="Times New Roman" w:hAnsi="Times New Roman" w:cs="Times New Roman"/>
          <w:lang w:val="en-ID"/>
        </w:rPr>
        <w:t>……………………..</w:t>
      </w:r>
      <w:r w:rsidRPr="00784E21">
        <w:rPr>
          <w:rFonts w:ascii="Times New Roman" w:hAnsi="Times New Roman" w:cs="Times New Roman"/>
          <w:lang w:val="en-ID"/>
        </w:rPr>
        <w:t>)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NIDN ………………</w:t>
      </w:r>
    </w:p>
    <w:p w:rsidR="00417EC8" w:rsidRPr="00755B3F" w:rsidRDefault="00417EC8" w:rsidP="00684E94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55B3F">
        <w:rPr>
          <w:rFonts w:ascii="Times New Roman" w:hAnsi="Times New Roman" w:cs="Times New Roman"/>
          <w:b/>
          <w:lang w:val="en-ID"/>
        </w:rPr>
        <w:t>PERNYATAAN ASESOR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Saya sudah memeriksa kebenaran dokumen yang ditunjukkan dan bisa menyetujui laporan evaluasi ini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5409"/>
      </w:tblGrid>
      <w:tr w:rsidR="00990A66" w:rsidRPr="00784E21" w:rsidTr="00755B3F">
        <w:tc>
          <w:tcPr>
            <w:tcW w:w="5409" w:type="dxa"/>
          </w:tcPr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Asesor I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(</w:t>
            </w:r>
            <w:r w:rsidR="00755B3F">
              <w:rPr>
                <w:rFonts w:ascii="Times New Roman" w:hAnsi="Times New Roman" w:cs="Times New Roman"/>
                <w:lang w:val="en-ID"/>
              </w:rPr>
              <w:t>……………………..</w:t>
            </w:r>
            <w:r w:rsidRPr="00784E21">
              <w:rPr>
                <w:rFonts w:ascii="Times New Roman" w:hAnsi="Times New Roman" w:cs="Times New Roman"/>
                <w:lang w:val="en-ID"/>
              </w:rPr>
              <w:t>)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NIRA ……………….</w:t>
            </w:r>
          </w:p>
        </w:tc>
        <w:tc>
          <w:tcPr>
            <w:tcW w:w="5409" w:type="dxa"/>
          </w:tcPr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Asesor II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(</w:t>
            </w:r>
            <w:r w:rsidR="00755B3F">
              <w:rPr>
                <w:rFonts w:ascii="Times New Roman" w:hAnsi="Times New Roman" w:cs="Times New Roman"/>
                <w:lang w:val="en-ID"/>
              </w:rPr>
              <w:t>……………………..</w:t>
            </w:r>
            <w:r w:rsidRPr="00784E21">
              <w:rPr>
                <w:rFonts w:ascii="Times New Roman" w:hAnsi="Times New Roman" w:cs="Times New Roman"/>
                <w:lang w:val="en-ID"/>
              </w:rPr>
              <w:t>)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NIRA ……………….</w:t>
            </w:r>
          </w:p>
        </w:tc>
      </w:tr>
    </w:tbl>
    <w:p w:rsidR="00990A66" w:rsidRPr="00784E21" w:rsidRDefault="00990A66" w:rsidP="00684E94">
      <w:pPr>
        <w:spacing w:after="0"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Mengetahui,</w:t>
      </w:r>
    </w:p>
    <w:p w:rsidR="00990A66" w:rsidRPr="00784E21" w:rsidRDefault="00990A66" w:rsidP="00684E94">
      <w:pPr>
        <w:spacing w:after="0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Kaprodi</w:t>
      </w:r>
      <w:r w:rsidR="00755B3F">
        <w:rPr>
          <w:rFonts w:ascii="Times New Roman" w:hAnsi="Times New Roman" w:cs="Times New Roman"/>
          <w:lang w:val="en-ID"/>
        </w:rPr>
        <w:t xml:space="preserve"> …………………….</w:t>
      </w:r>
    </w:p>
    <w:p w:rsidR="00990A66" w:rsidRPr="00784E21" w:rsidRDefault="00990A66" w:rsidP="00684E94">
      <w:pPr>
        <w:jc w:val="center"/>
        <w:rPr>
          <w:rFonts w:ascii="Times New Roman" w:hAnsi="Times New Roman" w:cs="Times New Roman"/>
          <w:lang w:val="en-ID"/>
        </w:rPr>
      </w:pPr>
    </w:p>
    <w:p w:rsidR="003B68E1" w:rsidRDefault="00990A66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  <w:sectPr w:rsidR="003B68E1" w:rsidSect="00684E94">
          <w:pgSz w:w="12240" w:h="15840"/>
          <w:pgMar w:top="851" w:right="851" w:bottom="426" w:left="1134" w:header="709" w:footer="709" w:gutter="0"/>
          <w:cols w:space="708"/>
          <w:docGrid w:linePitch="360"/>
        </w:sectPr>
      </w:pPr>
      <w:r w:rsidRPr="00784E21">
        <w:rPr>
          <w:rFonts w:ascii="Times New Roman" w:hAnsi="Times New Roman" w:cs="Times New Roman"/>
          <w:lang w:val="en-ID"/>
        </w:rPr>
        <w:t>(</w:t>
      </w:r>
      <w:r w:rsidRPr="00755B3F">
        <w:rPr>
          <w:rFonts w:ascii="Times New Roman" w:hAnsi="Times New Roman" w:cs="Times New Roman"/>
          <w:i/>
          <w:lang w:val="en-ID"/>
        </w:rPr>
        <w:t>Nama Kaprodi</w:t>
      </w:r>
      <w:r w:rsidRPr="00784E21">
        <w:rPr>
          <w:rFonts w:ascii="Times New Roman" w:hAnsi="Times New Roman" w:cs="Times New Roman"/>
          <w:lang w:val="en-ID"/>
        </w:rPr>
        <w:t>)</w:t>
      </w:r>
    </w:p>
    <w:p w:rsidR="00342D8C" w:rsidRDefault="00342D8C" w:rsidP="00342D8C">
      <w:pPr>
        <w:jc w:val="center"/>
        <w:rPr>
          <w:rFonts w:ascii="Times New Roman" w:hAnsi="Times New Roman" w:cs="Times New Roman"/>
          <w:b/>
          <w:lang w:val="en-ID"/>
        </w:rPr>
      </w:pPr>
      <w:r w:rsidRPr="003B68E1">
        <w:rPr>
          <w:rFonts w:ascii="Times New Roman" w:hAnsi="Times New Roman" w:cs="Times New Roman"/>
          <w:b/>
          <w:lang w:val="en-ID"/>
        </w:rPr>
        <w:lastRenderedPageBreak/>
        <w:t xml:space="preserve">Cara Pengisian Lembar Koreksi Asesor dan Pengesahan Pimpinan Terhadap Kesimpulan </w:t>
      </w:r>
      <w:r>
        <w:rPr>
          <w:rFonts w:ascii="Times New Roman" w:hAnsi="Times New Roman" w:cs="Times New Roman"/>
          <w:b/>
          <w:lang w:val="en-ID"/>
        </w:rPr>
        <w:t>Laporan Kinerja Dosen di Lembaga Layanan Pendidikan Tinggi Wilayah VII</w:t>
      </w:r>
    </w:p>
    <w:p w:rsidR="00342D8C" w:rsidRPr="003B68E1" w:rsidRDefault="00342D8C" w:rsidP="00342D8C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>(Dosen Biasa / Profesor</w:t>
      </w:r>
      <w:r w:rsidR="0035048E">
        <w:rPr>
          <w:rFonts w:ascii="Times New Roman" w:hAnsi="Times New Roman" w:cs="Times New Roman"/>
          <w:b/>
          <w:lang w:val="en-ID"/>
        </w:rPr>
        <w:t xml:space="preserve"> – Tanpa Tugas Tambahan</w:t>
      </w:r>
      <w:r>
        <w:rPr>
          <w:rFonts w:ascii="Times New Roman" w:hAnsi="Times New Roman" w:cs="Times New Roman"/>
          <w:b/>
          <w:lang w:val="en-ID"/>
        </w:rPr>
        <w:t>)</w:t>
      </w:r>
    </w:p>
    <w:p w:rsidR="003B68E1" w:rsidRDefault="003B68E1" w:rsidP="00B3058E">
      <w:pPr>
        <w:jc w:val="center"/>
        <w:rPr>
          <w:rFonts w:ascii="Times New Roman" w:hAnsi="Times New Roman" w:cs="Times New Roman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7"/>
        <w:gridCol w:w="1745"/>
      </w:tblGrid>
      <w:tr w:rsidR="00BC65E8" w:rsidRPr="00BC65E8" w:rsidTr="00B921FD">
        <w:tc>
          <w:tcPr>
            <w:tcW w:w="562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No</w:t>
            </w:r>
          </w:p>
        </w:tc>
        <w:tc>
          <w:tcPr>
            <w:tcW w:w="2268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Kolom Isian</w:t>
            </w:r>
          </w:p>
        </w:tc>
        <w:tc>
          <w:tcPr>
            <w:tcW w:w="6237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Deskripsi</w:t>
            </w:r>
          </w:p>
        </w:tc>
        <w:tc>
          <w:tcPr>
            <w:tcW w:w="1745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Contoh</w:t>
            </w:r>
          </w:p>
        </w:tc>
      </w:tr>
      <w:tr w:rsidR="002E37A5" w:rsidRPr="00BC65E8" w:rsidTr="002E37A5">
        <w:tc>
          <w:tcPr>
            <w:tcW w:w="562" w:type="dxa"/>
          </w:tcPr>
          <w:p w:rsidR="002E37A5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A</w:t>
            </w:r>
          </w:p>
        </w:tc>
        <w:tc>
          <w:tcPr>
            <w:tcW w:w="10250" w:type="dxa"/>
            <w:gridSpan w:val="3"/>
          </w:tcPr>
          <w:p w:rsidR="002E37A5" w:rsidRPr="003B68E1" w:rsidRDefault="00792A91" w:rsidP="00BC65E8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IDENTITAS DOSEN</w:t>
            </w: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Logo Perguruan Tinggi</w:t>
            </w:r>
          </w:p>
        </w:tc>
        <w:tc>
          <w:tcPr>
            <w:tcW w:w="6237" w:type="dxa"/>
          </w:tcPr>
          <w:p w:rsidR="00BC65E8" w:rsidRPr="00BC65E8" w:rsidRDefault="00792A91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G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ambar logo perguruan tinggi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Foto Dosen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F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oto dosen dengan ukuran yang sesuai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3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ama dosen yang membuat pernyataan, lengkap dengan gelar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4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NIDN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NIDN dosen yang membuat pernyataan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5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Jurusan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jurusan / departemen </w:t>
            </w:r>
            <w:r w:rsidRPr="003B68E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(jika ada)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6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Prodi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prodi </w:t>
            </w:r>
            <w:r w:rsidRPr="00792A9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homebase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dosen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7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Perguruan Tinggi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perguruan tinggi </w:t>
            </w:r>
            <w:r w:rsidRPr="00792A9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homebase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dosen</w:t>
            </w:r>
          </w:p>
        </w:tc>
        <w:tc>
          <w:tcPr>
            <w:tcW w:w="1745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8</w:t>
            </w:r>
          </w:p>
        </w:tc>
        <w:tc>
          <w:tcPr>
            <w:tcW w:w="2268" w:type="dxa"/>
          </w:tcPr>
          <w:p w:rsidR="00BC65E8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Semester – Tahun Laporan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Semester (ganjil/genap) – dan tahun laporan (tahun akademik)</w:t>
            </w:r>
          </w:p>
        </w:tc>
        <w:tc>
          <w:tcPr>
            <w:tcW w:w="1745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Ganjil – 2019/2020</w:t>
            </w:r>
          </w:p>
        </w:tc>
      </w:tr>
      <w:tr w:rsidR="00684E94" w:rsidRPr="00BC65E8" w:rsidTr="00B74482">
        <w:tc>
          <w:tcPr>
            <w:tcW w:w="562" w:type="dxa"/>
          </w:tcPr>
          <w:p w:rsidR="00684E94" w:rsidRPr="00BC65E8" w:rsidRDefault="00684E94" w:rsidP="00B74482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9</w:t>
            </w:r>
          </w:p>
        </w:tc>
        <w:tc>
          <w:tcPr>
            <w:tcW w:w="2268" w:type="dxa"/>
          </w:tcPr>
          <w:p w:rsidR="00684E94" w:rsidRDefault="00684E94" w:rsidP="00B74482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 Fungsional</w:t>
            </w:r>
          </w:p>
        </w:tc>
        <w:tc>
          <w:tcPr>
            <w:tcW w:w="6237" w:type="dxa"/>
          </w:tcPr>
          <w:p w:rsidR="00684E94" w:rsidRPr="00BC65E8" w:rsidRDefault="00684E94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 fungsional akademik dosen yang membuat peryataan: Asisten Ahli / Lektor / Lektor Kepala / Profesor</w:t>
            </w:r>
          </w:p>
        </w:tc>
        <w:tc>
          <w:tcPr>
            <w:tcW w:w="1745" w:type="dxa"/>
          </w:tcPr>
          <w:p w:rsidR="00684E94" w:rsidRPr="00BC65E8" w:rsidRDefault="00684E94" w:rsidP="00B74482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684E94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10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Status</w:t>
            </w:r>
          </w:p>
        </w:tc>
        <w:tc>
          <w:tcPr>
            <w:tcW w:w="6237" w:type="dxa"/>
          </w:tcPr>
          <w:p w:rsidR="002E37A5" w:rsidRPr="00BC65E8" w:rsidRDefault="00684E94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Dosen Biasa / Dosen dengan Tugas Tambahan / Profesor / Profesor dengan Tugas Tambahan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B</w:t>
            </w:r>
          </w:p>
        </w:tc>
        <w:tc>
          <w:tcPr>
            <w:tcW w:w="10250" w:type="dxa"/>
            <w:gridSpan w:val="3"/>
          </w:tcPr>
          <w:p w:rsidR="00792A91" w:rsidRPr="00684E94" w:rsidRDefault="00792A91" w:rsidP="00792A91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 xml:space="preserve">PEMENUHAN </w:t>
            </w:r>
            <w:r w:rsidR="00684E94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LAPORAN KINERJA DOSEN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No</w:t>
            </w:r>
          </w:p>
        </w:tc>
        <w:tc>
          <w:tcPr>
            <w:tcW w:w="6237" w:type="dxa"/>
          </w:tcPr>
          <w:p w:rsidR="002E37A5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Nomor urut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Keterangan</w:t>
            </w:r>
          </w:p>
        </w:tc>
        <w:tc>
          <w:tcPr>
            <w:tcW w:w="6237" w:type="dxa"/>
          </w:tcPr>
          <w:p w:rsidR="002E37A5" w:rsidRPr="00BC65E8" w:rsidRDefault="00684E94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Kegiatan Tri Dharma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3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Syarat</w:t>
            </w:r>
          </w:p>
        </w:tc>
        <w:tc>
          <w:tcPr>
            <w:tcW w:w="6237" w:type="dxa"/>
          </w:tcPr>
          <w:p w:rsidR="002E37A5" w:rsidRPr="00BC65E8" w:rsidRDefault="00684E94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Syarat pemenuhan kinerja per semester laporan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4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Kinerja</w:t>
            </w:r>
          </w:p>
        </w:tc>
        <w:tc>
          <w:tcPr>
            <w:tcW w:w="6237" w:type="dxa"/>
          </w:tcPr>
          <w:p w:rsidR="00B921FD" w:rsidRPr="00BC65E8" w:rsidRDefault="00684E94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Kinerja pada semester laporan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684E94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5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</w:t>
            </w:r>
          </w:p>
        </w:tc>
        <w:tc>
          <w:tcPr>
            <w:tcW w:w="6237" w:type="dxa"/>
          </w:tcPr>
          <w:p w:rsidR="002E37A5" w:rsidRPr="00BC65E8" w:rsidRDefault="00B921FD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Kesimpulan dari </w:t>
            </w:r>
            <w:r w:rsidR="00684E9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tiap kegiatan: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 / tidak memenuhi</w:t>
            </w:r>
          </w:p>
        </w:tc>
        <w:tc>
          <w:tcPr>
            <w:tcW w:w="1745" w:type="dxa"/>
          </w:tcPr>
          <w:p w:rsidR="002E37A5" w:rsidRPr="00BC65E8" w:rsidRDefault="003B68E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684E94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6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 Akhir</w:t>
            </w:r>
          </w:p>
        </w:tc>
        <w:tc>
          <w:tcPr>
            <w:tcW w:w="6237" w:type="dxa"/>
          </w:tcPr>
          <w:p w:rsidR="002E37A5" w:rsidRPr="00BC65E8" w:rsidRDefault="00B921FD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Kesimpulan akhir dari pemenuhan </w:t>
            </w:r>
            <w:r w:rsidR="00684E9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Laporan Kinerja Dosen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: memenuhi / tidak memenuhi </w:t>
            </w:r>
            <w:r w:rsidR="00684E9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syarat UU</w:t>
            </w:r>
          </w:p>
        </w:tc>
        <w:tc>
          <w:tcPr>
            <w:tcW w:w="1745" w:type="dxa"/>
          </w:tcPr>
          <w:p w:rsidR="002E37A5" w:rsidRPr="00BC65E8" w:rsidRDefault="003B68E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</w:t>
            </w:r>
          </w:p>
        </w:tc>
      </w:tr>
      <w:tr w:rsidR="003B68E1" w:rsidRPr="00BC65E8" w:rsidTr="002E37A5">
        <w:tc>
          <w:tcPr>
            <w:tcW w:w="562" w:type="dxa"/>
          </w:tcPr>
          <w:p w:rsidR="003B68E1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C</w:t>
            </w:r>
          </w:p>
        </w:tc>
        <w:tc>
          <w:tcPr>
            <w:tcW w:w="10250" w:type="dxa"/>
            <w:gridSpan w:val="3"/>
          </w:tcPr>
          <w:p w:rsidR="003B68E1" w:rsidRPr="003B68E1" w:rsidRDefault="003B68E1" w:rsidP="00BC65E8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PERNYATAAN DAN PENGESAHAN</w:t>
            </w: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C.1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Pernyataan Dosen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dosen dan NIDN</w:t>
            </w:r>
          </w:p>
        </w:tc>
        <w:tc>
          <w:tcPr>
            <w:tcW w:w="6237" w:type="dxa"/>
          </w:tcPr>
          <w:p w:rsidR="002E37A5" w:rsidRPr="00BC65E8" w:rsidRDefault="00B921FD" w:rsidP="00B921FD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NIDN dosen yang membuat pernyataan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C.2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Pernyataan Asesor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Asesor I</w:t>
            </w:r>
          </w:p>
        </w:tc>
        <w:tc>
          <w:tcPr>
            <w:tcW w:w="6237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dari asesor I yang menyatakan menyetujui laporan evaluasi ini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Asesor II</w:t>
            </w:r>
          </w:p>
        </w:tc>
        <w:tc>
          <w:tcPr>
            <w:tcW w:w="6237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dari asesor II yang menyatakan menyetujui laporan evaluasi ini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C.3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Mengetahui Kaprodi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6237" w:type="dxa"/>
          </w:tcPr>
          <w:p w:rsidR="002E37A5" w:rsidRPr="00BC65E8" w:rsidRDefault="00B921FD" w:rsidP="003B68E1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jabatan dari kaprodi yang </w:t>
            </w:r>
            <w:r w:rsidR="003B68E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mengesahkan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laporan evaluasi ini. </w:t>
            </w:r>
          </w:p>
        </w:tc>
        <w:tc>
          <w:tcPr>
            <w:tcW w:w="1745" w:type="dxa"/>
          </w:tcPr>
          <w:p w:rsidR="002E37A5" w:rsidRPr="00BC65E8" w:rsidRDefault="00B921FD" w:rsidP="003D6E95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Kaprodi </w:t>
            </w:r>
            <w:r w:rsidR="003D6E9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S-1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Manajemen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Kaprodi</w:t>
            </w:r>
          </w:p>
        </w:tc>
        <w:tc>
          <w:tcPr>
            <w:tcW w:w="6237" w:type="dxa"/>
          </w:tcPr>
          <w:p w:rsidR="002E37A5" w:rsidRPr="00BC65E8" w:rsidRDefault="00B921FD" w:rsidP="003B68E1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kaprodi yang </w:t>
            </w:r>
            <w:r w:rsidR="003B68E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mengesahkan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laporan evaluasi ini.</w:t>
            </w:r>
          </w:p>
        </w:tc>
        <w:tc>
          <w:tcPr>
            <w:tcW w:w="1745" w:type="dxa"/>
          </w:tcPr>
          <w:p w:rsidR="002E37A5" w:rsidRP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</w:tbl>
    <w:p w:rsidR="00BC65E8" w:rsidRDefault="00BC65E8" w:rsidP="00BC65E8">
      <w:pPr>
        <w:jc w:val="both"/>
        <w:rPr>
          <w:rFonts w:ascii="Times New Roman" w:hAnsi="Times New Roman" w:cs="Times New Roman"/>
          <w:lang w:val="en-ID"/>
        </w:rPr>
      </w:pPr>
    </w:p>
    <w:sectPr w:rsidR="00BC65E8" w:rsidSect="00AD2CAD">
      <w:headerReference w:type="default" r:id="rId7"/>
      <w:footerReference w:type="default" r:id="rId8"/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34" w:rsidRDefault="00352B34" w:rsidP="002E37A5">
      <w:pPr>
        <w:spacing w:after="0" w:line="240" w:lineRule="auto"/>
      </w:pPr>
      <w:r>
        <w:separator/>
      </w:r>
    </w:p>
  </w:endnote>
  <w:endnote w:type="continuationSeparator" w:id="0">
    <w:p w:rsidR="00352B34" w:rsidRDefault="00352B34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E1" w:rsidRPr="003B68E1" w:rsidRDefault="003B68E1" w:rsidP="003B68E1">
    <w:pPr>
      <w:pStyle w:val="Footer"/>
      <w:jc w:val="right"/>
      <w:rPr>
        <w:rFonts w:ascii="Times New Roman" w:hAnsi="Times New Roman" w:cs="Times New Roman"/>
        <w:i/>
        <w:sz w:val="16"/>
        <w:szCs w:val="16"/>
        <w:lang w:val="en-ID"/>
      </w:rPr>
    </w:pPr>
    <w:r w:rsidRPr="003B68E1">
      <w:rPr>
        <w:rFonts w:ascii="Times New Roman" w:hAnsi="Times New Roman" w:cs="Times New Roman"/>
        <w:i/>
        <w:sz w:val="16"/>
        <w:szCs w:val="16"/>
        <w:lang w:val="en-ID"/>
      </w:rPr>
      <w:t>Subbagian Pendidik dan Tenaga Kependidikan LLDIKTI Wilayah VII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34" w:rsidRDefault="00352B34" w:rsidP="002E37A5">
      <w:pPr>
        <w:spacing w:after="0" w:line="240" w:lineRule="auto"/>
      </w:pPr>
      <w:r>
        <w:separator/>
      </w:r>
    </w:p>
  </w:footnote>
  <w:footnote w:type="continuationSeparator" w:id="0">
    <w:p w:rsidR="00352B34" w:rsidRDefault="00352B34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E1" w:rsidRPr="003B68E1" w:rsidRDefault="003B68E1" w:rsidP="003B6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F"/>
    <w:rsid w:val="00040D01"/>
    <w:rsid w:val="00042BCF"/>
    <w:rsid w:val="00077AEB"/>
    <w:rsid w:val="00136C47"/>
    <w:rsid w:val="00197677"/>
    <w:rsid w:val="001B43E8"/>
    <w:rsid w:val="001D2448"/>
    <w:rsid w:val="001F25F5"/>
    <w:rsid w:val="00234297"/>
    <w:rsid w:val="00271ABE"/>
    <w:rsid w:val="002E37A5"/>
    <w:rsid w:val="00342D8C"/>
    <w:rsid w:val="0035048E"/>
    <w:rsid w:val="00352B34"/>
    <w:rsid w:val="003A4A78"/>
    <w:rsid w:val="003B68E1"/>
    <w:rsid w:val="003D1C13"/>
    <w:rsid w:val="003D6E95"/>
    <w:rsid w:val="00417EC8"/>
    <w:rsid w:val="004951F1"/>
    <w:rsid w:val="005728C4"/>
    <w:rsid w:val="00576D7F"/>
    <w:rsid w:val="005B21C3"/>
    <w:rsid w:val="005B3FA3"/>
    <w:rsid w:val="0067768D"/>
    <w:rsid w:val="00684E94"/>
    <w:rsid w:val="006A3D6C"/>
    <w:rsid w:val="006E4A16"/>
    <w:rsid w:val="0070357C"/>
    <w:rsid w:val="00755B3F"/>
    <w:rsid w:val="00757587"/>
    <w:rsid w:val="00780AF6"/>
    <w:rsid w:val="00784E21"/>
    <w:rsid w:val="00792A91"/>
    <w:rsid w:val="00911897"/>
    <w:rsid w:val="00914249"/>
    <w:rsid w:val="009856B2"/>
    <w:rsid w:val="00990A66"/>
    <w:rsid w:val="009C3976"/>
    <w:rsid w:val="00A97D76"/>
    <w:rsid w:val="00AD215E"/>
    <w:rsid w:val="00AD2CAD"/>
    <w:rsid w:val="00AF6225"/>
    <w:rsid w:val="00B26125"/>
    <w:rsid w:val="00B3058E"/>
    <w:rsid w:val="00B44B81"/>
    <w:rsid w:val="00B921FD"/>
    <w:rsid w:val="00BC65E8"/>
    <w:rsid w:val="00BE19A6"/>
    <w:rsid w:val="00C24069"/>
    <w:rsid w:val="00CD2344"/>
    <w:rsid w:val="00CE782C"/>
    <w:rsid w:val="00D525C3"/>
    <w:rsid w:val="00DE49F2"/>
    <w:rsid w:val="00E44A2C"/>
    <w:rsid w:val="00E761D2"/>
    <w:rsid w:val="00E909E8"/>
    <w:rsid w:val="00F65F73"/>
    <w:rsid w:val="00F72D68"/>
    <w:rsid w:val="00FF46FF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EF0D-30B6-469B-BCDE-E4AE97D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Indera Zainul Muttaqien</dc:creator>
  <cp:keywords/>
  <dc:description/>
  <cp:lastModifiedBy>Syehma</cp:lastModifiedBy>
  <cp:revision>9</cp:revision>
  <dcterms:created xsi:type="dcterms:W3CDTF">2020-02-12T01:20:00Z</dcterms:created>
  <dcterms:modified xsi:type="dcterms:W3CDTF">2020-02-12T05:41:00Z</dcterms:modified>
</cp:coreProperties>
</file>